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A6BD05" w14:textId="4766E33B" w:rsidR="00110AC5" w:rsidRPr="002E7695" w:rsidRDefault="00110AC5">
      <w:pPr>
        <w:rPr>
          <w:rFonts w:cstheme="minorHAnsi"/>
          <w:sz w:val="20"/>
          <w:szCs w:val="20"/>
        </w:rPr>
      </w:pPr>
      <w:r w:rsidRPr="00110AC5">
        <w:rPr>
          <w:rFonts w:cstheme="minorHAnsi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0001B92F" wp14:editId="32E2DCDA">
            <wp:simplePos x="0" y="0"/>
            <wp:positionH relativeFrom="margin">
              <wp:posOffset>-541655</wp:posOffset>
            </wp:positionH>
            <wp:positionV relativeFrom="paragraph">
              <wp:posOffset>-571500</wp:posOffset>
            </wp:positionV>
            <wp:extent cx="2112655" cy="571500"/>
            <wp:effectExtent l="0" t="0" r="190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265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10AC5" w:rsidRPr="002E769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DAD887" w14:textId="77777777" w:rsidR="001F204B" w:rsidRDefault="001F204B" w:rsidP="005B21F1">
      <w:pPr>
        <w:spacing w:after="0" w:line="240" w:lineRule="auto"/>
      </w:pPr>
      <w:r>
        <w:separator/>
      </w:r>
    </w:p>
  </w:endnote>
  <w:endnote w:type="continuationSeparator" w:id="0">
    <w:p w14:paraId="5C5718B4" w14:textId="77777777" w:rsidR="001F204B" w:rsidRDefault="001F204B" w:rsidP="005B21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F3307B" w14:textId="6039B6DE" w:rsidR="00565799" w:rsidRDefault="00565799">
    <w:pPr>
      <w:pStyle w:val="Footer"/>
    </w:pPr>
    <w:r w:rsidRPr="00565799">
      <w:rPr>
        <w:sz w:val="18"/>
        <w:szCs w:val="18"/>
      </w:rPr>
      <w:t xml:space="preserve">600 South Lake Ave, Suite 408, Pasadena, CA 91106     </w:t>
    </w:r>
    <w:r>
      <w:rPr>
        <w:sz w:val="18"/>
        <w:szCs w:val="18"/>
      </w:rPr>
      <w:t xml:space="preserve">  </w:t>
    </w:r>
    <w:r w:rsidRPr="00565799">
      <w:rPr>
        <w:sz w:val="18"/>
        <w:szCs w:val="18"/>
      </w:rPr>
      <w:t xml:space="preserve">Phone (626)768-0700  </w:t>
    </w:r>
    <w:r>
      <w:rPr>
        <w:sz w:val="18"/>
        <w:szCs w:val="18"/>
      </w:rPr>
      <w:t xml:space="preserve">  </w:t>
    </w:r>
    <w:r w:rsidRPr="00565799">
      <w:rPr>
        <w:sz w:val="18"/>
        <w:szCs w:val="18"/>
      </w:rPr>
      <w:t xml:space="preserve">   Fax (626) 360-0334</w:t>
    </w:r>
    <w:r>
      <w:rPr>
        <w:sz w:val="18"/>
        <w:szCs w:val="18"/>
      </w:rPr>
      <w:t xml:space="preserve">     </w:t>
    </w:r>
    <w:r w:rsidRPr="00565799">
      <w:rPr>
        <w:sz w:val="18"/>
        <w:szCs w:val="18"/>
      </w:rPr>
      <w:t>www.axxessfunding.com</w:t>
    </w:r>
    <w:r>
      <w:rPr>
        <w:sz w:val="18"/>
        <w:szCs w:val="18"/>
      </w:rPr>
      <w:t xml:space="preserve"> </w:t>
    </w:r>
  </w:p>
  <w:p w14:paraId="2F7EB6D7" w14:textId="77777777" w:rsidR="005B21F1" w:rsidRDefault="005B21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83828F" w14:textId="77777777" w:rsidR="001F204B" w:rsidRDefault="001F204B" w:rsidP="005B21F1">
      <w:pPr>
        <w:spacing w:after="0" w:line="240" w:lineRule="auto"/>
      </w:pPr>
      <w:r>
        <w:separator/>
      </w:r>
    </w:p>
  </w:footnote>
  <w:footnote w:type="continuationSeparator" w:id="0">
    <w:p w14:paraId="2A111A56" w14:textId="77777777" w:rsidR="001F204B" w:rsidRDefault="001F204B" w:rsidP="005B21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1F1"/>
    <w:rsid w:val="0002770B"/>
    <w:rsid w:val="00055881"/>
    <w:rsid w:val="00110AC5"/>
    <w:rsid w:val="001F204B"/>
    <w:rsid w:val="002E7695"/>
    <w:rsid w:val="003E2B44"/>
    <w:rsid w:val="00565799"/>
    <w:rsid w:val="005B21F1"/>
    <w:rsid w:val="00613F05"/>
    <w:rsid w:val="00AF510E"/>
    <w:rsid w:val="00DC0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5359AD"/>
  <w15:chartTrackingRefBased/>
  <w15:docId w15:val="{85453CF5-F474-42C6-8366-0795730FD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21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21F1"/>
  </w:style>
  <w:style w:type="paragraph" w:styleId="Footer">
    <w:name w:val="footer"/>
    <w:basedOn w:val="Normal"/>
    <w:link w:val="FooterChar"/>
    <w:uiPriority w:val="99"/>
    <w:unhideWhenUsed/>
    <w:rsid w:val="005B21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21F1"/>
  </w:style>
  <w:style w:type="character" w:styleId="Hyperlink">
    <w:name w:val="Hyperlink"/>
    <w:basedOn w:val="DefaultParagraphFont"/>
    <w:uiPriority w:val="99"/>
    <w:unhideWhenUsed/>
    <w:rsid w:val="005B21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21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Jaime Garcia</dc:creator>
  <cp:keywords/>
  <dc:description/>
  <cp:lastModifiedBy>Andrew Mikuriya</cp:lastModifiedBy>
  <cp:revision>2</cp:revision>
  <cp:lastPrinted>2021-03-29T22:08:00Z</cp:lastPrinted>
  <dcterms:created xsi:type="dcterms:W3CDTF">2021-03-30T22:34:00Z</dcterms:created>
  <dcterms:modified xsi:type="dcterms:W3CDTF">2021-03-30T22:34:00Z</dcterms:modified>
</cp:coreProperties>
</file>